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96" w:rsidRPr="00AC4B96" w:rsidRDefault="00AC4B96" w:rsidP="00AC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ПАМЯТКА</w:t>
      </w:r>
    </w:p>
    <w:p w:rsidR="00AC4B96" w:rsidRPr="00AC4B96" w:rsidRDefault="00AC4B96" w:rsidP="00AC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БЕЗОПАСНОСТИ НА ВОДОЁМАХ В ЛЕТНИЙ ПЕРИОД</w:t>
      </w:r>
    </w:p>
    <w:p w:rsidR="00AC4B96" w:rsidRPr="00AC4B96" w:rsidRDefault="00AC4B96" w:rsidP="00AC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ПРАВИЛА БЕЗОПАСНОГО ПОВЕДЕНИЯ НА ВОДЕ.</w:t>
      </w:r>
    </w:p>
    <w:p w:rsidR="00AC4B96" w:rsidRPr="00693EA1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Летом на водоемах следует соблюдать определенные правила безопасного поведения.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Во-первых,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AC4B96" w:rsidRPr="00AC4B96" w:rsidRDefault="00693EA1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1C3421" wp14:editId="4A08DE35">
            <wp:simplePos x="0" y="0"/>
            <wp:positionH relativeFrom="column">
              <wp:posOffset>5020945</wp:posOffset>
            </wp:positionH>
            <wp:positionV relativeFrom="paragraph">
              <wp:posOffset>127635</wp:posOffset>
            </wp:positionV>
            <wp:extent cx="2052955" cy="1352550"/>
            <wp:effectExtent l="0" t="0" r="4445" b="0"/>
            <wp:wrapSquare wrapText="bothSides"/>
            <wp:docPr id="1" name="Рисунок 1" descr="http://grnnosch.net/Glavnaja/deti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nnosch.net/Glavnaja/deti_na_v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B96"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Во-вторых,</w:t>
      </w:r>
      <w:r w:rsidR="00AC4B96"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купании запрещается: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заплывать за границы зоны купания;</w:t>
      </w:r>
      <w:r w:rsidR="0069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подплывать к движущимся судам, лодкам, катерам, катамаранам, гидроциклам;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нырять и долго находиться под водой;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долго находиться в холодной воде;</w:t>
      </w:r>
      <w:r w:rsidR="00693EA1" w:rsidRPr="0069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купаться на голодный желудок;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в воде игры, связанные с нырянием и захватом друг друга;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подавать крики ложной тревоги;</w:t>
      </w:r>
    </w:p>
    <w:p w:rsidR="00AC4B96" w:rsidRPr="00AC4B96" w:rsidRDefault="00AC4B96" w:rsidP="00AC4B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с собой собак и др. животных.</w:t>
      </w:r>
      <w:r w:rsidR="00693EA1" w:rsidRPr="00693EA1">
        <w:rPr>
          <w:noProof/>
          <w:lang w:eastAsia="ru-RU"/>
        </w:rPr>
        <w:t xml:space="preserve"> 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КАТЕГОРИЧЕСКИ ЗАПРЕЩАЕТСЯ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 купание на водных объектах, оборудованных предупреждающими аншлагами</w:t>
      </w:r>
      <w:r w:rsidRPr="0069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«КУПАНИЕ ЗАПРЕЩЕНО!»</w:t>
      </w:r>
    </w:p>
    <w:p w:rsidR="00AC4B96" w:rsidRPr="00AC4B96" w:rsidRDefault="00AC4B96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РОДИТЕЛИ!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Категорически запрещено купание:</w:t>
      </w:r>
    </w:p>
    <w:p w:rsidR="00AC4B96" w:rsidRPr="00AC4B96" w:rsidRDefault="00AC4B96" w:rsidP="00AC4B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без надзора взрослых;</w:t>
      </w:r>
    </w:p>
    <w:p w:rsidR="00AC4B96" w:rsidRPr="00AC4B96" w:rsidRDefault="00AC4B96" w:rsidP="00AC4B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незнакомых местах;</w:t>
      </w:r>
    </w:p>
    <w:p w:rsidR="00AC4B96" w:rsidRPr="00AC4B96" w:rsidRDefault="00AC4B96" w:rsidP="00AC4B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AC4B96" w:rsidRPr="00693EA1" w:rsidRDefault="00693EA1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AC4B96" w:rsidRPr="00693EA1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96" w:rsidRPr="00693EA1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EA1" w:rsidRPr="00AC4B96" w:rsidRDefault="00693EA1" w:rsidP="006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ПАМЯТКА</w:t>
      </w:r>
    </w:p>
    <w:p w:rsidR="00693EA1" w:rsidRPr="00AC4B96" w:rsidRDefault="00693EA1" w:rsidP="006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БЕЗОПАСНОСТИ НА ВОДОЁМАХ В ЛЕТНИЙ ПЕРИОД</w:t>
      </w:r>
    </w:p>
    <w:p w:rsidR="00693EA1" w:rsidRPr="00AC4B96" w:rsidRDefault="00693EA1" w:rsidP="006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ПРАВИЛА БЕЗОПАСНОГО ПОВЕДЕНИЯ НА ВОДЕ.</w:t>
      </w:r>
    </w:p>
    <w:p w:rsidR="00693EA1" w:rsidRPr="00693EA1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Летом на водоемах следует соблюдать определенные правила безопасного поведения.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Во-первых,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D0906E" wp14:editId="0241A594">
            <wp:simplePos x="0" y="0"/>
            <wp:positionH relativeFrom="column">
              <wp:posOffset>4950460</wp:posOffset>
            </wp:positionH>
            <wp:positionV relativeFrom="paragraph">
              <wp:posOffset>130175</wp:posOffset>
            </wp:positionV>
            <wp:extent cx="2119630" cy="1396365"/>
            <wp:effectExtent l="0" t="0" r="0" b="0"/>
            <wp:wrapSquare wrapText="bothSides"/>
            <wp:docPr id="2" name="Рисунок 2" descr="http://grnnosch.net/Glavnaja/deti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nnosch.net/Glavnaja/deti_na_v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Во-вторых,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купании запрещается: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заплывать за границы зоны купания;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подплывать к движущимся судам, лодкам, катерам, катамаранам, гидроциклам;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нырять и долго находиться под водой;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долго находиться в холодной воде;</w:t>
      </w:r>
      <w:r w:rsidRPr="0069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купаться на голодный желудок;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в воде игры, связанные с нырянием и захватом друг друга;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подавать крики ложной тревоги;</w:t>
      </w:r>
    </w:p>
    <w:p w:rsidR="00693EA1" w:rsidRPr="00AC4B96" w:rsidRDefault="00693EA1" w:rsidP="00693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с собой собак и др. животных.</w:t>
      </w:r>
      <w:r w:rsidRPr="00693EA1">
        <w:rPr>
          <w:noProof/>
          <w:lang w:eastAsia="ru-RU"/>
        </w:rPr>
        <w:t xml:space="preserve"> 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КАТЕГОРИЧЕСКИ ЗАПРЕЩАЕТСЯ</w:t>
      </w: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 купание на водных объектах, оборудованных предупреждающими аншлагами</w:t>
      </w:r>
      <w:r w:rsidRPr="0069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«КУПАНИЕ ЗАПРЕЩЕНО!»</w:t>
      </w:r>
    </w:p>
    <w:p w:rsidR="00693EA1" w:rsidRPr="00AC4B96" w:rsidRDefault="00693EA1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РОДИТЕЛИ!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93EA1" w:rsidRPr="00AC4B96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Категорически запрещено купание:</w:t>
      </w:r>
    </w:p>
    <w:p w:rsidR="00693EA1" w:rsidRPr="00AC4B96" w:rsidRDefault="00693EA1" w:rsidP="00693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без надзора взрослых;</w:t>
      </w:r>
    </w:p>
    <w:p w:rsidR="00693EA1" w:rsidRPr="00AC4B96" w:rsidRDefault="00693EA1" w:rsidP="00693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незнакомых местах;</w:t>
      </w:r>
    </w:p>
    <w:p w:rsidR="00693EA1" w:rsidRPr="00AC4B96" w:rsidRDefault="00693EA1" w:rsidP="00693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693EA1" w:rsidRPr="00693EA1" w:rsidRDefault="00693EA1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693EA1" w:rsidRPr="00693EA1" w:rsidRDefault="00693EA1" w:rsidP="0069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96" w:rsidRPr="00AC4B96" w:rsidRDefault="00AC4B96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ПАМЯТКА</w:t>
      </w:r>
    </w:p>
    <w:p w:rsidR="00AC4B96" w:rsidRDefault="00AC4B96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оказания помощи при утоплении:</w:t>
      </w:r>
    </w:p>
    <w:p w:rsidR="00693EA1" w:rsidRPr="00AC4B96" w:rsidRDefault="00693EA1" w:rsidP="00693E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B96" w:rsidRPr="00AC4B96" w:rsidRDefault="00AC4B96" w:rsidP="00AC4B9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Перевернуть пострадавшего лицом вниз, опустить голову ниже таза.</w:t>
      </w:r>
    </w:p>
    <w:p w:rsidR="00AC4B96" w:rsidRPr="00AC4B96" w:rsidRDefault="00BB38C5" w:rsidP="00AC4B9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C28A2C" wp14:editId="753B9AB7">
            <wp:simplePos x="0" y="0"/>
            <wp:positionH relativeFrom="column">
              <wp:posOffset>3569335</wp:posOffset>
            </wp:positionH>
            <wp:positionV relativeFrom="paragraph">
              <wp:posOffset>86995</wp:posOffset>
            </wp:positionV>
            <wp:extent cx="3467100" cy="2085975"/>
            <wp:effectExtent l="0" t="0" r="0" b="9525"/>
            <wp:wrapSquare wrapText="bothSides"/>
            <wp:docPr id="6" name="Рисунок 6" descr="http://kanschool1.ucoz.ru/_si/0/5105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nschool1.ucoz.ru/_si/0/51054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2587" r="3590" b="16482"/>
                    <a:stretch/>
                  </pic:blipFill>
                  <pic:spPr bwMode="auto">
                    <a:xfrm>
                      <a:off x="0" y="0"/>
                      <a:ext cx="3467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B96"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ротовую полость.</w:t>
      </w:r>
    </w:p>
    <w:p w:rsidR="00AC4B96" w:rsidRPr="00AC4B96" w:rsidRDefault="00AC4B96" w:rsidP="00AC4B9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надавить на корень языка.</w:t>
      </w:r>
    </w:p>
    <w:p w:rsidR="00AC4B96" w:rsidRPr="00AC4B96" w:rsidRDefault="00AC4B96" w:rsidP="00AC4B9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AC4B96" w:rsidRPr="00AC4B96" w:rsidRDefault="00AC4B96" w:rsidP="00AC4B9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AC4B96" w:rsidRPr="00AC4B96" w:rsidRDefault="00AC4B96" w:rsidP="00AC4B9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"Скорую помощь”.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="00BB38C5" w:rsidRPr="00BB38C5">
        <w:rPr>
          <w:noProof/>
          <w:lang w:eastAsia="ru-RU"/>
        </w:rPr>
        <w:t xml:space="preserve"> 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ОСТАВЛЯТЬ ПОСТРАДАВШЕГО БЕЗ ВНИМАНИЯ (в любой момент может произойти остановка сердца)</w:t>
      </w:r>
    </w:p>
    <w:p w:rsidR="00AC4B96" w:rsidRP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AC4B96" w:rsidRDefault="00AC4B96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693EA1" w:rsidRDefault="00693EA1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C5" w:rsidRDefault="00BB38C5" w:rsidP="00A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C5" w:rsidRDefault="00BB38C5" w:rsidP="00BB3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C5" w:rsidRPr="00AC4B96" w:rsidRDefault="00BB38C5" w:rsidP="00BB3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BB38C5" w:rsidRDefault="00BB38C5" w:rsidP="00BB3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оказания помощи при утоплении:</w:t>
      </w:r>
    </w:p>
    <w:p w:rsidR="00BB38C5" w:rsidRPr="00AC4B96" w:rsidRDefault="00BB38C5" w:rsidP="00BB3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C5" w:rsidRPr="00AC4B96" w:rsidRDefault="00E94384" w:rsidP="00E9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B38C5"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Перевернуть пострадавшего лицом вниз, опустить голову ниже таза.</w:t>
      </w:r>
    </w:p>
    <w:p w:rsidR="00BB38C5" w:rsidRPr="00AC4B96" w:rsidRDefault="00BB38C5" w:rsidP="00E9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2C9F271" wp14:editId="4866BB0F">
            <wp:simplePos x="0" y="0"/>
            <wp:positionH relativeFrom="column">
              <wp:posOffset>3569335</wp:posOffset>
            </wp:positionH>
            <wp:positionV relativeFrom="paragraph">
              <wp:posOffset>86995</wp:posOffset>
            </wp:positionV>
            <wp:extent cx="3467100" cy="2085975"/>
            <wp:effectExtent l="0" t="0" r="0" b="9525"/>
            <wp:wrapSquare wrapText="bothSides"/>
            <wp:docPr id="7" name="Рисунок 7" descr="http://kanschool1.ucoz.ru/_si/0/5105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nschool1.ucoz.ru/_si/0/51054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2587" r="3590" b="16482"/>
                    <a:stretch/>
                  </pic:blipFill>
                  <pic:spPr bwMode="auto">
                    <a:xfrm>
                      <a:off x="0" y="0"/>
                      <a:ext cx="3467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ротовую полость.</w:t>
      </w:r>
    </w:p>
    <w:p w:rsidR="00BB38C5" w:rsidRPr="00AC4B96" w:rsidRDefault="00E94384" w:rsidP="00E9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B38C5"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надавить на корень языка.</w:t>
      </w:r>
    </w:p>
    <w:p w:rsidR="00BB38C5" w:rsidRPr="00AC4B96" w:rsidRDefault="00E94384" w:rsidP="00E9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B38C5"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BB38C5" w:rsidRPr="00AC4B96" w:rsidRDefault="00E94384" w:rsidP="00E9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B38C5"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B38C5" w:rsidRPr="00AC4B96" w:rsidRDefault="00E94384" w:rsidP="00E9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8C5"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"Скорую помощь”.</w:t>
      </w:r>
    </w:p>
    <w:p w:rsidR="00BB38C5" w:rsidRPr="00AC4B96" w:rsidRDefault="00BB38C5" w:rsidP="00BB3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Pr="00BB38C5">
        <w:rPr>
          <w:noProof/>
          <w:lang w:eastAsia="ru-RU"/>
        </w:rPr>
        <w:t xml:space="preserve"> </w:t>
      </w:r>
    </w:p>
    <w:p w:rsidR="00BB38C5" w:rsidRPr="00AC4B96" w:rsidRDefault="00BB38C5" w:rsidP="00BB3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ОСТАВЛЯТЬ ПОСТРАДАВШЕГО БЕЗ ВНИМАНИЯ (в любой момент может произойти остановка сердца)</w:t>
      </w:r>
    </w:p>
    <w:p w:rsidR="00BB38C5" w:rsidRPr="00AC4B96" w:rsidRDefault="00BB38C5" w:rsidP="00BB3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857F13" w:rsidRDefault="00BB38C5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84" w:rsidRPr="00AC4B96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</w:t>
      </w:r>
    </w:p>
    <w:p w:rsidR="00E94384" w:rsidRPr="00AC4B96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 БЕЗОПАСНОСТИ НА ВОДОЁМАХ В ЛЕТНИЙ ПЕРИОД</w:t>
      </w:r>
    </w:p>
    <w:p w:rsidR="00E94384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ПРАВИЛА БЕЗОПАСНОГО ПОВЕДЕНИЯ НА ВОДЕ.</w:t>
      </w:r>
    </w:p>
    <w:p w:rsidR="00E94384" w:rsidRPr="00AC4B96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94384" w:rsidRP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A16EC2E" wp14:editId="6C6F887C">
            <wp:simplePos x="0" y="0"/>
            <wp:positionH relativeFrom="column">
              <wp:posOffset>4178300</wp:posOffset>
            </wp:positionH>
            <wp:positionV relativeFrom="paragraph">
              <wp:posOffset>256540</wp:posOffset>
            </wp:positionV>
            <wp:extent cx="2891155" cy="1905000"/>
            <wp:effectExtent l="0" t="0" r="4445" b="0"/>
            <wp:wrapSquare wrapText="bothSides"/>
            <wp:docPr id="8" name="Рисунок 8" descr="http://grnnosch.net/Glavnaja/deti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nnosch.net/Glavnaja/deti_na_v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купании запрещается: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границы зоны купания;</w:t>
      </w: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  <w:r w:rsidRPr="00E94384">
        <w:rPr>
          <w:noProof/>
          <w:sz w:val="28"/>
          <w:szCs w:val="28"/>
          <w:lang w:eastAsia="ru-RU"/>
        </w:rPr>
        <w:t xml:space="preserve"> 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ЗАПРЕЩАЕТСЯ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купание на водных объектах, оборудованных предупреждающими аншлагами</w:t>
      </w: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«КУПАНИЕ ЗАПРЕЩЕНО!»</w:t>
      </w: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E94384" w:rsidRPr="00AC4B96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Категорически запрещено купание: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AC4B96" w:rsidRDefault="00E94384" w:rsidP="00E943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E94384" w:rsidRPr="00AC4B96" w:rsidRDefault="00E94384" w:rsidP="00E943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E94384" w:rsidRPr="00AC4B96" w:rsidRDefault="00E94384" w:rsidP="00E943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Pr="00AC4B96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</w:t>
      </w:r>
    </w:p>
    <w:p w:rsidR="00E94384" w:rsidRP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оказания помощи при утоплении:</w:t>
      </w:r>
    </w:p>
    <w:p w:rsidR="00E94384" w:rsidRPr="00AC4B96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384" w:rsidRPr="00E94384" w:rsidRDefault="00E94384" w:rsidP="00E943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Перевернуть пострадавшего лицом вниз, опустить голову ниже таза.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ротовую полость.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74B600A" wp14:editId="51B057E4">
            <wp:simplePos x="0" y="0"/>
            <wp:positionH relativeFrom="column">
              <wp:posOffset>3026410</wp:posOffset>
            </wp:positionH>
            <wp:positionV relativeFrom="paragraph">
              <wp:posOffset>83185</wp:posOffset>
            </wp:positionV>
            <wp:extent cx="4004945" cy="2409825"/>
            <wp:effectExtent l="0" t="0" r="0" b="9525"/>
            <wp:wrapSquare wrapText="bothSides"/>
            <wp:docPr id="9" name="Рисунок 9" descr="http://kanschool1.ucoz.ru/_si/0/5105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nschool1.ucoz.ru/_si/0/51054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2587" r="3590" b="16482"/>
                    <a:stretch/>
                  </pic:blipFill>
                  <pic:spPr bwMode="auto">
                    <a:xfrm>
                      <a:off x="0" y="0"/>
                      <a:ext cx="40049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надавить на корень языка.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"Скорую помощь”.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Pr="00E94384">
        <w:rPr>
          <w:noProof/>
          <w:sz w:val="28"/>
          <w:szCs w:val="28"/>
          <w:lang w:eastAsia="ru-RU"/>
        </w:rPr>
        <w:t xml:space="preserve"> 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ОСТАВЛЯТЬ ПОСТРАДАВШЕГО БЕЗ ВНИМАНИЯ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любой момент может произойти остановка сердца)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4384" w:rsidRP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Pr="00693EA1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4" w:rsidRPr="00693EA1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</w:pPr>
    </w:p>
    <w:sectPr w:rsidR="00E94384" w:rsidSect="00E9438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1E75"/>
    <w:multiLevelType w:val="multilevel"/>
    <w:tmpl w:val="696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B0DAA"/>
    <w:multiLevelType w:val="multilevel"/>
    <w:tmpl w:val="E3F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77CC"/>
    <w:multiLevelType w:val="multilevel"/>
    <w:tmpl w:val="2512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A372F"/>
    <w:multiLevelType w:val="multilevel"/>
    <w:tmpl w:val="764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D4532"/>
    <w:multiLevelType w:val="multilevel"/>
    <w:tmpl w:val="AE4A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95C1C"/>
    <w:multiLevelType w:val="multilevel"/>
    <w:tmpl w:val="F330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E6738"/>
    <w:multiLevelType w:val="multilevel"/>
    <w:tmpl w:val="26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D4A62"/>
    <w:multiLevelType w:val="hybridMultilevel"/>
    <w:tmpl w:val="46EE8490"/>
    <w:lvl w:ilvl="0" w:tplc="DE921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96"/>
    <w:rsid w:val="00693EA1"/>
    <w:rsid w:val="00857F13"/>
    <w:rsid w:val="00AC4B96"/>
    <w:rsid w:val="00BB38C5"/>
    <w:rsid w:val="00BF6E5B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82A47-3702-45BE-A92F-CBA59D58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D9BB-E9E2-40CA-83F9-FBE06602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Прокина Ольга Петровна</dc:creator>
  <cp:lastModifiedBy>Пользователь Windows</cp:lastModifiedBy>
  <cp:revision>2</cp:revision>
  <cp:lastPrinted>2019-06-28T07:50:00Z</cp:lastPrinted>
  <dcterms:created xsi:type="dcterms:W3CDTF">2019-06-28T08:09:00Z</dcterms:created>
  <dcterms:modified xsi:type="dcterms:W3CDTF">2019-06-28T08:09:00Z</dcterms:modified>
</cp:coreProperties>
</file>